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37C45AFD" w:rsidR="0022368D" w:rsidRPr="00CF7BA0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5935FA1E" w:rsidR="0022368D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701753B5" w:rsidR="0022368D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20F4BC5A" w:rsidR="0022368D" w:rsidRDefault="00232F5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6BE0F729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831413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831413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02F9105F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7754F6" w:rsidRPr="007754F6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2A3D0F10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831413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831413">
              <w:rPr>
                <w:rFonts w:ascii="Montserrat" w:hAnsi="Montserrat" w:cs="Open Sans"/>
                <w:b/>
              </w:rPr>
              <w:t>07</w:t>
            </w:r>
            <w:r w:rsidR="00232F5F">
              <w:rPr>
                <w:rFonts w:ascii="Montserrat" w:hAnsi="Montserrat" w:cs="Open Sans"/>
                <w:b/>
              </w:rPr>
              <w:t>7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6AC4C2E7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232F5F">
              <w:rPr>
                <w:rFonts w:ascii="Montserrat" w:hAnsi="Montserrat" w:cs="Open Sans"/>
                <w:b/>
              </w:rPr>
              <w:t>7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232F5F" w:rsidRPr="00232F5F">
              <w:rPr>
                <w:rFonts w:ascii="Montserrat" w:hAnsi="Montserrat" w:cs="Open Sans"/>
                <w:b/>
              </w:rPr>
              <w:t>Fluides médicaux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E41993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E41993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E41993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E41993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18F88B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831413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520"/>
      </w:tblGrid>
      <w:tr w:rsidR="00FF7684" w:rsidRPr="00073EAE" w14:paraId="1DE2AB74" w14:textId="77777777" w:rsidTr="00831413">
        <w:tc>
          <w:tcPr>
            <w:tcW w:w="3823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520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31413">
        <w:tc>
          <w:tcPr>
            <w:tcW w:w="3823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520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31413">
        <w:tc>
          <w:tcPr>
            <w:tcW w:w="3823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6520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31413">
        <w:tc>
          <w:tcPr>
            <w:tcW w:w="3823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6520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31413">
        <w:tc>
          <w:tcPr>
            <w:tcW w:w="3823" w:type="dxa"/>
            <w:shd w:val="clear" w:color="auto" w:fill="auto"/>
          </w:tcPr>
          <w:p w14:paraId="2255174A" w14:textId="10454BD6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6520" w:type="dxa"/>
            <w:shd w:val="clear" w:color="auto" w:fill="auto"/>
          </w:tcPr>
          <w:p w14:paraId="356B2B5B" w14:textId="1569ED09" w:rsidR="00530737" w:rsidRPr="00D6729E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D6729E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31413">
        <w:tc>
          <w:tcPr>
            <w:tcW w:w="3823" w:type="dxa"/>
            <w:shd w:val="clear" w:color="auto" w:fill="auto"/>
          </w:tcPr>
          <w:p w14:paraId="75EA9E9A" w14:textId="6B1948E7" w:rsidR="00530737" w:rsidRPr="003F7237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3F7237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6520" w:type="dxa"/>
            <w:shd w:val="clear" w:color="auto" w:fill="auto"/>
          </w:tcPr>
          <w:p w14:paraId="44D360AC" w14:textId="35E441C3" w:rsidR="00530737" w:rsidRPr="003F7237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3F7237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31413">
        <w:tc>
          <w:tcPr>
            <w:tcW w:w="3823" w:type="dxa"/>
            <w:shd w:val="clear" w:color="auto" w:fill="auto"/>
          </w:tcPr>
          <w:p w14:paraId="2F017996" w14:textId="418AC513" w:rsidR="00530737" w:rsidRPr="00232F5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iCs/>
                <w:lang w:eastAsia="en-US"/>
              </w:rPr>
            </w:pPr>
            <w:r w:rsidRPr="00232F5F">
              <w:rPr>
                <w:rFonts w:ascii="Montserrat" w:eastAsia="Calibri" w:hAnsi="Montserrat"/>
                <w:iCs/>
                <w:lang w:eastAsia="en-US"/>
              </w:rPr>
              <w:t>Lot 6</w:t>
            </w:r>
          </w:p>
        </w:tc>
        <w:tc>
          <w:tcPr>
            <w:tcW w:w="6520" w:type="dxa"/>
            <w:shd w:val="clear" w:color="auto" w:fill="auto"/>
          </w:tcPr>
          <w:p w14:paraId="66A24CDA" w14:textId="364EC28E" w:rsidR="00530737" w:rsidRPr="00232F5F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232F5F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831413" w:rsidRPr="00073EAE" w14:paraId="15929353" w14:textId="77777777" w:rsidTr="00831413">
        <w:tc>
          <w:tcPr>
            <w:tcW w:w="3823" w:type="dxa"/>
            <w:shd w:val="clear" w:color="auto" w:fill="auto"/>
          </w:tcPr>
          <w:p w14:paraId="75ABC423" w14:textId="561BF6DA" w:rsidR="00831413" w:rsidRPr="00232F5F" w:rsidRDefault="00831413" w:rsidP="0083141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iCs/>
                <w:lang w:eastAsia="en-US"/>
              </w:rPr>
            </w:pPr>
            <w:r w:rsidRPr="00232F5F">
              <w:rPr>
                <w:rFonts w:ascii="Montserrat" w:eastAsia="Calibri" w:hAnsi="Montserrat"/>
                <w:b/>
                <w:iCs/>
                <w:lang w:eastAsia="en-US"/>
              </w:rPr>
              <w:t>Lot 7</w:t>
            </w:r>
          </w:p>
        </w:tc>
        <w:tc>
          <w:tcPr>
            <w:tcW w:w="6520" w:type="dxa"/>
            <w:shd w:val="clear" w:color="auto" w:fill="auto"/>
          </w:tcPr>
          <w:p w14:paraId="599072D7" w14:textId="09D9F313" w:rsidR="00831413" w:rsidRPr="00232F5F" w:rsidRDefault="00831413" w:rsidP="00831413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232F5F">
              <w:rPr>
                <w:rFonts w:ascii="Montserrat" w:eastAsia="Calibri" w:hAnsi="Montserrat"/>
                <w:b/>
                <w:lang w:eastAsia="en-US"/>
              </w:rPr>
              <w:t>Fluides médicaux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10F448CE" w14:textId="77777777" w:rsidR="007754F6" w:rsidRPr="003709B7" w:rsidRDefault="007754F6" w:rsidP="007754F6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0699C93A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54C966FF" w14:textId="77777777" w:rsidR="007754F6" w:rsidRDefault="007754F6" w:rsidP="007754F6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4D8135EE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70FEB783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</w:t>
      </w:r>
    </w:p>
    <w:p w14:paraId="76D30470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0C73BD53" w14:textId="155FB0E8" w:rsidR="00EE2961" w:rsidRDefault="00EE2961" w:rsidP="00EE2961">
      <w:pPr>
        <w:rPr>
          <w:rFonts w:ascii="Montserrat" w:hAnsi="Montserrat" w:cs="Open Sans"/>
        </w:rPr>
      </w:pPr>
    </w:p>
    <w:p w14:paraId="4598FE56" w14:textId="77777777" w:rsidR="007754F6" w:rsidRDefault="007754F6" w:rsidP="007754F6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13127180" w14:textId="77777777" w:rsidR="007754F6" w:rsidRDefault="007754F6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15627572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296D69D4" w14:textId="77777777" w:rsidR="007754F6" w:rsidRPr="00F559A5" w:rsidRDefault="007754F6" w:rsidP="007754F6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673AF89" w:rsidR="00065789" w:rsidRPr="00F559A5" w:rsidRDefault="00DB3E4C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014EC71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6EF3D13C" w14:textId="77777777" w:rsidR="007754F6" w:rsidRDefault="007754F6" w:rsidP="007754F6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1AAEDF50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282F95F8" w14:textId="77777777" w:rsidTr="007F0BDA">
        <w:tc>
          <w:tcPr>
            <w:tcW w:w="2547" w:type="dxa"/>
            <w:shd w:val="clear" w:color="auto" w:fill="FFFFCC"/>
          </w:tcPr>
          <w:p w14:paraId="41B9C4E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EC468C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FF55CDD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22F83C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20043D6E" w14:textId="77777777" w:rsidTr="007F0BDA">
        <w:tc>
          <w:tcPr>
            <w:tcW w:w="2547" w:type="dxa"/>
          </w:tcPr>
          <w:p w14:paraId="4499260F" w14:textId="7F302568" w:rsidR="007754F6" w:rsidRPr="00F559A5" w:rsidRDefault="007754F6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4255D48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1C833E2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287B5F50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649D680F" w14:textId="77777777" w:rsidTr="007F0BDA">
        <w:tc>
          <w:tcPr>
            <w:tcW w:w="2547" w:type="dxa"/>
          </w:tcPr>
          <w:p w14:paraId="5DB575BB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15727FC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05ADF513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7D9F8369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6B81451C" w14:textId="77777777" w:rsidR="007754F6" w:rsidRPr="00B9453C" w:rsidRDefault="007754F6" w:rsidP="007754F6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6AD0F9BF" w14:textId="77777777" w:rsidTr="007F0BDA">
        <w:tc>
          <w:tcPr>
            <w:tcW w:w="2547" w:type="dxa"/>
            <w:shd w:val="clear" w:color="auto" w:fill="FFFFCC"/>
          </w:tcPr>
          <w:p w14:paraId="594527A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4D0EFB79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52D22793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3450B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6853528A" w14:textId="77777777" w:rsidTr="007F0BDA">
        <w:tc>
          <w:tcPr>
            <w:tcW w:w="2547" w:type="dxa"/>
          </w:tcPr>
          <w:p w14:paraId="6E09F8DD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0F9D2675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1AD906D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2E7F94A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3E718C4E" w14:textId="77777777" w:rsidTr="007F0BDA">
        <w:tc>
          <w:tcPr>
            <w:tcW w:w="2547" w:type="dxa"/>
          </w:tcPr>
          <w:p w14:paraId="5F925CFC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lastRenderedPageBreak/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D061C1F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DBF4CD8" w14:textId="77777777" w:rsidR="007754F6" w:rsidRPr="007754F6" w:rsidRDefault="007754F6" w:rsidP="007754F6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2705670E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F91A50">
        <w:rPr>
          <w:rFonts w:ascii="Montserrat" w:eastAsia="Calibri" w:hAnsi="Montserrat"/>
          <w:bCs/>
        </w:rPr>
        <w:t>2</w:t>
      </w:r>
      <w:r w:rsidR="003E039D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7754F6" w:rsidRPr="00CB7C1E">
        <w:rPr>
          <w:rFonts w:ascii="Montserrat" w:eastAsia="Calibri" w:hAnsi="Montserrat"/>
          <w:b/>
          <w:bCs/>
        </w:rPr>
        <w:t>tranche optionnelle</w:t>
      </w:r>
      <w:r w:rsidR="007754F6">
        <w:rPr>
          <w:rFonts w:ascii="Montserrat" w:eastAsia="Calibri" w:hAnsi="Montserrat"/>
          <w:b/>
          <w:bCs/>
        </w:rPr>
        <w:t xml:space="preserve"> incluse</w:t>
      </w:r>
      <w:r w:rsidR="007754F6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7754F6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05A5CF69" w14:textId="77777777" w:rsidR="00F91A50" w:rsidRPr="00033D5C" w:rsidRDefault="00F91A50" w:rsidP="00F91A50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F91A50" w:rsidRPr="00033D5C" w14:paraId="5C7BC514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2AD5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908CF0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F91A50" w:rsidRPr="00033D5C" w14:paraId="573AA5D3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6DB4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1594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F91A50" w:rsidRPr="00033D5C" w14:paraId="0D59144B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F86FDB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8E82D73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E248F95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53C3E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D04ECC3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70FBF7A9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F91A50" w:rsidRPr="00033D5C" w14:paraId="495B45E4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C4B80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994791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lastRenderedPageBreak/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779D8669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CB78B3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57C9EA8E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CB78B3" w:rsidRPr="00CB78B3">
        <w:rPr>
          <w:rFonts w:ascii="Montserrat" w:hAnsi="Montserrat" w:cs="Open Sans"/>
          <w:b/>
        </w:rPr>
        <w:t>février 2026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41993">
        <w:rPr>
          <w:rFonts w:ascii="Montserrat" w:eastAsia="Calibri" w:hAnsi="Montserrat" w:cs="Open Sans"/>
        </w:rPr>
      </w:r>
      <w:r w:rsidR="00E41993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41993">
        <w:rPr>
          <w:rFonts w:ascii="Montserrat" w:eastAsia="Calibri" w:hAnsi="Montserrat" w:cs="Open Sans"/>
        </w:rPr>
      </w:r>
      <w:r w:rsidR="00E41993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26903F3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810C9F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810C9F">
        <w:rPr>
          <w:rFonts w:ascii="Montserrat" w:hAnsi="Montserrat" w:cs="Open Sans"/>
          <w:color w:val="000000"/>
          <w:sz w:val="20"/>
        </w:rPr>
        <w:t xml:space="preserve"> </w:t>
      </w:r>
      <w:r w:rsidR="00810C9F" w:rsidRPr="00610D3B">
        <w:rPr>
          <w:rFonts w:ascii="Montserrat" w:hAnsi="Montserrat" w:cs="Open Sans"/>
          <w:color w:val="000000"/>
          <w:sz w:val="20"/>
        </w:rPr>
        <w:t>–202</w:t>
      </w:r>
      <w:r w:rsidR="00810C9F">
        <w:rPr>
          <w:rFonts w:ascii="Montserrat" w:hAnsi="Montserrat" w:cs="Open Sans"/>
          <w:color w:val="000000"/>
          <w:sz w:val="20"/>
        </w:rPr>
        <w:t>9</w:t>
      </w:r>
      <w:r w:rsidR="00810C9F" w:rsidRPr="00610D3B">
        <w:rPr>
          <w:rFonts w:ascii="Montserrat" w:hAnsi="Montserrat" w:cs="Open Sans"/>
          <w:color w:val="000000"/>
          <w:sz w:val="20"/>
        </w:rPr>
        <w:t xml:space="preserve">  </w:t>
      </w:r>
    </w:p>
    <w:p w14:paraId="0D27EEAA" w14:textId="77777777" w:rsidR="006E0DF5" w:rsidRDefault="006E0DF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3C12622B" w14:textId="2A595E02" w:rsidR="006E0DF5" w:rsidRDefault="006E0DF5" w:rsidP="006E0DF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="00567BEB" w:rsidRPr="00567BEB">
        <w:rPr>
          <w:rFonts w:ascii="Montserrat" w:hAnsi="Montserrat" w:cs="Open Sans"/>
          <w:color w:val="000000"/>
        </w:rPr>
        <w:t>24111500</w:t>
      </w:r>
      <w:r w:rsidR="00E41993">
        <w:rPr>
          <w:rFonts w:ascii="Montserrat" w:hAnsi="Montserrat" w:cs="Open Sans"/>
          <w:color w:val="000000"/>
        </w:rPr>
        <w:t>-45333000</w:t>
      </w:r>
    </w:p>
    <w:p w14:paraId="5FB9BA68" w14:textId="5E1739D4" w:rsidR="009F14C5" w:rsidRPr="00610D3B" w:rsidRDefault="009F14C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465EAAFE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</w:t>
      </w:r>
      <w:r w:rsidR="00232F5F" w:rsidRPr="00232F5F">
        <w:rPr>
          <w:rFonts w:ascii="Montserrat" w:hAnsi="Montserrat" w:cs="Open Sans"/>
        </w:rPr>
        <w:t>Lot 7</w:t>
      </w:r>
      <w:r w:rsidR="00232F5F">
        <w:rPr>
          <w:rFonts w:ascii="Montserrat" w:hAnsi="Montserrat" w:cs="Open Sans"/>
        </w:rPr>
        <w:t xml:space="preserve"> </w:t>
      </w:r>
      <w:r w:rsidR="00232F5F" w:rsidRPr="00232F5F">
        <w:rPr>
          <w:rFonts w:ascii="Montserrat" w:hAnsi="Montserrat" w:cs="Open Sans"/>
        </w:rPr>
        <w:t>Fluides médicaux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52E0" w14:textId="77777777" w:rsidR="00C935BB" w:rsidRDefault="00C935BB">
      <w:r>
        <w:separator/>
      </w:r>
    </w:p>
  </w:endnote>
  <w:endnote w:type="continuationSeparator" w:id="0">
    <w:p w14:paraId="73F7BC88" w14:textId="77777777" w:rsidR="00C935BB" w:rsidRDefault="00C9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56899392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7754F6" w:rsidRPr="007754F6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69F669B1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83141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83141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3E013883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232F5F">
            <w:rPr>
              <w:rFonts w:ascii="Montserrat" w:hAnsi="Montserrat" w:cs="Open Sans"/>
              <w:b/>
            </w:rPr>
            <w:t>7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232F5F" w:rsidRPr="00232F5F">
            <w:rPr>
              <w:rFonts w:ascii="Montserrat" w:hAnsi="Montserrat" w:cs="Open Sans"/>
              <w:b/>
            </w:rPr>
            <w:t>Fluides médicaux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2E07611C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0E7EB" w14:textId="77777777" w:rsidR="00C935BB" w:rsidRDefault="00C935BB">
      <w:r>
        <w:separator/>
      </w:r>
    </w:p>
  </w:footnote>
  <w:footnote w:type="continuationSeparator" w:id="0">
    <w:p w14:paraId="0E99EDB9" w14:textId="77777777" w:rsidR="00C935BB" w:rsidRDefault="00C9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2F5F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039D"/>
    <w:rsid w:val="003E5747"/>
    <w:rsid w:val="003E71A8"/>
    <w:rsid w:val="003F7237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67BEB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0DF5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54F6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0C9F"/>
    <w:rsid w:val="0081203E"/>
    <w:rsid w:val="00831413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256D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C56CF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35BB"/>
    <w:rsid w:val="00C97C1B"/>
    <w:rsid w:val="00CA2275"/>
    <w:rsid w:val="00CA2980"/>
    <w:rsid w:val="00CA7986"/>
    <w:rsid w:val="00CB6577"/>
    <w:rsid w:val="00CB78B3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6729E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3E4C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1993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01A5"/>
    <w:rsid w:val="00F6404C"/>
    <w:rsid w:val="00F72959"/>
    <w:rsid w:val="00F750C4"/>
    <w:rsid w:val="00F7713C"/>
    <w:rsid w:val="00F85BBF"/>
    <w:rsid w:val="00F9003E"/>
    <w:rsid w:val="00F90BC7"/>
    <w:rsid w:val="00F91A50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D04E-4B8E-4E64-8380-F15656C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1554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2026-01-19T10:05:00Z</dcterms:created>
  <dcterms:modified xsi:type="dcterms:W3CDTF">2026-01-22T13:59:00Z</dcterms:modified>
</cp:coreProperties>
</file>